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DE" w:rsidRDefault="00D73EDE" w:rsidP="00D73EDE">
      <w:pPr>
        <w:pStyle w:val="Nagwek3"/>
        <w:jc w:val="center"/>
        <w:rPr>
          <w:sz w:val="32"/>
          <w:szCs w:val="32"/>
        </w:rPr>
      </w:pPr>
      <w:r>
        <w:rPr>
          <w:sz w:val="32"/>
          <w:szCs w:val="32"/>
        </w:rPr>
        <w:t>Ogłoszenie</w:t>
      </w:r>
    </w:p>
    <w:p w:rsidR="00D73EDE" w:rsidRDefault="00D73EDE" w:rsidP="00D73EDE">
      <w:pPr>
        <w:pStyle w:val="Nagwek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sprawie konsultacji projektu </w:t>
      </w:r>
      <w:bookmarkStart w:id="0" w:name="_GoBack"/>
      <w:bookmarkEnd w:id="0"/>
    </w:p>
    <w:p w:rsidR="00D73EDE" w:rsidRDefault="00D73EDE" w:rsidP="00D73EDE">
      <w:pPr>
        <w:pStyle w:val="Nagwek3"/>
        <w:jc w:val="center"/>
        <w:rPr>
          <w:sz w:val="32"/>
          <w:szCs w:val="32"/>
        </w:rPr>
      </w:pPr>
      <w:r>
        <w:rPr>
          <w:sz w:val="32"/>
          <w:szCs w:val="32"/>
        </w:rPr>
        <w:t>uchwały Rady Gminy Włodawa</w:t>
      </w:r>
    </w:p>
    <w:p w:rsidR="00D73EDE" w:rsidRDefault="00D73EDE" w:rsidP="00D73EDE">
      <w:pPr>
        <w:rPr>
          <w:b/>
          <w:sz w:val="24"/>
          <w:szCs w:val="24"/>
        </w:rPr>
      </w:pPr>
    </w:p>
    <w:p w:rsidR="00D73EDE" w:rsidRDefault="00D73EDE" w:rsidP="00D73EDE">
      <w:pPr>
        <w:rPr>
          <w:b/>
          <w:sz w:val="24"/>
          <w:szCs w:val="24"/>
        </w:rPr>
      </w:pPr>
    </w:p>
    <w:p w:rsidR="00D73EDE" w:rsidRDefault="00D73EDE" w:rsidP="00D73EDE">
      <w:pPr>
        <w:rPr>
          <w:b/>
          <w:sz w:val="24"/>
          <w:szCs w:val="24"/>
        </w:rPr>
      </w:pPr>
    </w:p>
    <w:p w:rsidR="00D73EDE" w:rsidRPr="00D73EDE" w:rsidRDefault="00D73EDE" w:rsidP="00021A84">
      <w:pPr>
        <w:jc w:val="center"/>
        <w:rPr>
          <w:rStyle w:val="Pogrubienie"/>
          <w:rFonts w:eastAsia="Arial Unicode MS"/>
          <w:sz w:val="24"/>
          <w:szCs w:val="24"/>
        </w:rPr>
      </w:pPr>
      <w:r w:rsidRPr="00D73EDE">
        <w:rPr>
          <w:rStyle w:val="Pogrubienie"/>
          <w:rFonts w:eastAsia="Arial Unicode MS"/>
          <w:sz w:val="24"/>
          <w:szCs w:val="24"/>
        </w:rPr>
        <w:t>Przedmiotem konsultacji jest projekt uchwały Rady Gminy Włodawa</w:t>
      </w:r>
      <w:r w:rsidR="00021A84">
        <w:rPr>
          <w:rStyle w:val="Pogrubienie"/>
          <w:rFonts w:eastAsia="Arial Unicode MS"/>
          <w:sz w:val="24"/>
          <w:szCs w:val="24"/>
        </w:rPr>
        <w:t xml:space="preserve"> zmieniającej uchwałę </w:t>
      </w:r>
      <w:r w:rsidRPr="00D73EDE">
        <w:rPr>
          <w:rStyle w:val="Pogrubienie"/>
          <w:rFonts w:eastAsia="Arial Unicode MS"/>
          <w:sz w:val="24"/>
          <w:szCs w:val="24"/>
        </w:rPr>
        <w:t xml:space="preserve">w sprawie </w:t>
      </w:r>
      <w:r w:rsidR="00021A84">
        <w:rPr>
          <w:rStyle w:val="Pogrubienie"/>
          <w:rFonts w:eastAsia="Arial Unicode MS"/>
          <w:sz w:val="24"/>
          <w:szCs w:val="24"/>
        </w:rPr>
        <w:t xml:space="preserve">uchwalenia </w:t>
      </w:r>
      <w:r w:rsidRPr="00D73EDE">
        <w:rPr>
          <w:rStyle w:val="Pogrubienie"/>
          <w:rFonts w:eastAsia="Arial Unicode MS"/>
          <w:sz w:val="24"/>
          <w:szCs w:val="24"/>
        </w:rPr>
        <w:t>Program</w:t>
      </w:r>
      <w:r w:rsidR="00021A84">
        <w:rPr>
          <w:rStyle w:val="Pogrubienie"/>
          <w:rFonts w:eastAsia="Arial Unicode MS"/>
          <w:sz w:val="24"/>
          <w:szCs w:val="24"/>
        </w:rPr>
        <w:t>u</w:t>
      </w:r>
      <w:r w:rsidRPr="00D73EDE">
        <w:rPr>
          <w:rStyle w:val="Pogrubienie"/>
          <w:rFonts w:eastAsia="Arial Unicode MS"/>
          <w:sz w:val="24"/>
          <w:szCs w:val="24"/>
        </w:rPr>
        <w:t xml:space="preserve"> współpracy Gminy Włodawa z organizacjami pozarządowymi i innymi podmiotami prowadzącymi działalność pożytku publicznego na 20</w:t>
      </w:r>
      <w:r w:rsidR="00FE2948">
        <w:rPr>
          <w:rStyle w:val="Pogrubienie"/>
          <w:rFonts w:eastAsia="Arial Unicode MS"/>
          <w:sz w:val="24"/>
          <w:szCs w:val="24"/>
        </w:rPr>
        <w:t>2</w:t>
      </w:r>
      <w:r w:rsidR="00021A84">
        <w:rPr>
          <w:rStyle w:val="Pogrubienie"/>
          <w:rFonts w:eastAsia="Arial Unicode MS"/>
          <w:sz w:val="24"/>
          <w:szCs w:val="24"/>
        </w:rPr>
        <w:t>2</w:t>
      </w:r>
      <w:r w:rsidRPr="00D73EDE">
        <w:rPr>
          <w:rStyle w:val="Pogrubienie"/>
          <w:rFonts w:eastAsia="Arial Unicode MS"/>
          <w:sz w:val="24"/>
          <w:szCs w:val="24"/>
        </w:rPr>
        <w:t xml:space="preserve"> rok.</w:t>
      </w:r>
    </w:p>
    <w:p w:rsidR="00D73EDE" w:rsidRDefault="00D73EDE" w:rsidP="00D73EDE">
      <w:pPr>
        <w:jc w:val="center"/>
        <w:rPr>
          <w:rStyle w:val="Pogrubienie"/>
          <w:rFonts w:eastAsia="Arial Unicode MS"/>
        </w:rPr>
      </w:pPr>
    </w:p>
    <w:p w:rsidR="00D73EDE" w:rsidRDefault="00D73EDE" w:rsidP="00D73EDE">
      <w:pPr>
        <w:jc w:val="center"/>
        <w:rPr>
          <w:rStyle w:val="Pogrubienie"/>
          <w:rFonts w:eastAsia="Arial Unicode MS"/>
        </w:rPr>
      </w:pPr>
    </w:p>
    <w:p w:rsidR="00D73EDE" w:rsidRDefault="00D73EDE" w:rsidP="00D73EDE">
      <w:pPr>
        <w:jc w:val="center"/>
        <w:rPr>
          <w:rStyle w:val="Pogrubienie"/>
          <w:rFonts w:eastAsia="Arial Unicode MS"/>
        </w:rPr>
      </w:pPr>
    </w:p>
    <w:p w:rsidR="00D73EDE" w:rsidRDefault="00D73EDE" w:rsidP="00D73EDE">
      <w:pPr>
        <w:ind w:firstLine="708"/>
        <w:jc w:val="both"/>
        <w:rPr>
          <w:rFonts w:eastAsia="Arial Unicode MS"/>
        </w:rPr>
      </w:pPr>
      <w:r>
        <w:rPr>
          <w:sz w:val="24"/>
          <w:szCs w:val="24"/>
        </w:rPr>
        <w:t>Do udziału w konsultacjach zaproszone są organizacje pozarządowe i podmioty wymienione w art. 3 ust.3 ustawy z dnia 24 kwietnia 2003 r. o działalności pożytku publicznego i o wolontariacie (Dz. U. z 20</w:t>
      </w:r>
      <w:r w:rsidR="00FE2948">
        <w:rPr>
          <w:sz w:val="24"/>
          <w:szCs w:val="24"/>
        </w:rPr>
        <w:t>2</w:t>
      </w:r>
      <w:r w:rsidR="00021A84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FE2948">
        <w:rPr>
          <w:sz w:val="24"/>
          <w:szCs w:val="24"/>
        </w:rPr>
        <w:t>1</w:t>
      </w:r>
      <w:r w:rsidR="00021A84">
        <w:rPr>
          <w:sz w:val="24"/>
          <w:szCs w:val="24"/>
        </w:rPr>
        <w:t>327</w:t>
      </w:r>
      <w:r>
        <w:rPr>
          <w:sz w:val="24"/>
          <w:szCs w:val="24"/>
        </w:rPr>
        <w:t>) działające na terenie Gminy Włodawa oraz przedstawiciele jednostek Gminy zainteresowane tym projektem.</w:t>
      </w:r>
    </w:p>
    <w:p w:rsidR="00D73EDE" w:rsidRDefault="00D73EDE" w:rsidP="00D73EDE">
      <w:pPr>
        <w:jc w:val="center"/>
        <w:rPr>
          <w:rStyle w:val="Pogrubienie"/>
          <w:rFonts w:eastAsia="Arial Unicode MS"/>
        </w:rPr>
      </w:pP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  <w:r w:rsidRPr="00D73EDE">
        <w:rPr>
          <w:rStyle w:val="Pogrubienie"/>
          <w:rFonts w:eastAsia="Arial Unicode MS"/>
          <w:sz w:val="24"/>
          <w:szCs w:val="24"/>
        </w:rPr>
        <w:t xml:space="preserve">Forma konsultacji: </w:t>
      </w:r>
    </w:p>
    <w:p w:rsidR="00D73EDE" w:rsidRPr="00D73EDE" w:rsidRDefault="00D73EDE" w:rsidP="00D73EDE">
      <w:pPr>
        <w:jc w:val="both"/>
        <w:rPr>
          <w:rStyle w:val="Pogrubienie"/>
          <w:rFonts w:eastAsia="Arial Unicode MS"/>
          <w:b w:val="0"/>
          <w:sz w:val="24"/>
          <w:szCs w:val="24"/>
        </w:rPr>
      </w:pPr>
      <w:r w:rsidRPr="00D73EDE">
        <w:rPr>
          <w:rStyle w:val="Pogrubienie"/>
          <w:rFonts w:eastAsia="Arial Unicode MS"/>
          <w:b w:val="0"/>
          <w:sz w:val="24"/>
          <w:szCs w:val="24"/>
        </w:rPr>
        <w:t xml:space="preserve">zgłaszanie się organizacji pozarządowych i wyrażanie pisemnej opinii w wersji papierowej lub w formie elektronicznej na formularzu zgłaszania opinii </w:t>
      </w:r>
    </w:p>
    <w:p w:rsidR="00D73EDE" w:rsidRPr="00D73EDE" w:rsidRDefault="00D73EDE" w:rsidP="00D73EDE">
      <w:pPr>
        <w:rPr>
          <w:rStyle w:val="Pogrubienie"/>
          <w:rFonts w:eastAsia="Arial Unicode MS"/>
          <w:b w:val="0"/>
          <w:sz w:val="24"/>
          <w:szCs w:val="24"/>
        </w:rPr>
      </w:pPr>
      <w:r w:rsidRPr="00D73EDE">
        <w:rPr>
          <w:rStyle w:val="Pogrubienie"/>
          <w:rFonts w:eastAsia="Arial Unicode MS"/>
          <w:b w:val="0"/>
          <w:sz w:val="24"/>
          <w:szCs w:val="24"/>
        </w:rPr>
        <w:t>adres: Urząd Gminy Włodawa</w:t>
      </w:r>
    </w:p>
    <w:p w:rsidR="00D73EDE" w:rsidRPr="00D73EDE" w:rsidRDefault="00D73EDE" w:rsidP="00D73EDE">
      <w:pPr>
        <w:rPr>
          <w:rStyle w:val="Pogrubienie"/>
          <w:rFonts w:eastAsia="Arial Unicode MS"/>
          <w:b w:val="0"/>
          <w:sz w:val="24"/>
          <w:szCs w:val="24"/>
        </w:rPr>
      </w:pPr>
      <w:r w:rsidRPr="00D73EDE">
        <w:rPr>
          <w:rStyle w:val="Pogrubienie"/>
          <w:rFonts w:eastAsia="Arial Unicode MS"/>
          <w:b w:val="0"/>
          <w:sz w:val="24"/>
          <w:szCs w:val="24"/>
        </w:rPr>
        <w:t>22-200 Włodawa</w:t>
      </w:r>
    </w:p>
    <w:p w:rsidR="00D73EDE" w:rsidRPr="00D73EDE" w:rsidRDefault="00D73EDE" w:rsidP="00D73EDE">
      <w:pPr>
        <w:rPr>
          <w:rStyle w:val="Pogrubienie"/>
          <w:rFonts w:eastAsia="Arial Unicode MS"/>
          <w:b w:val="0"/>
          <w:sz w:val="24"/>
          <w:szCs w:val="24"/>
        </w:rPr>
      </w:pPr>
      <w:r w:rsidRPr="00D73EDE">
        <w:rPr>
          <w:rStyle w:val="Pogrubienie"/>
          <w:rFonts w:eastAsia="Arial Unicode MS"/>
          <w:b w:val="0"/>
          <w:sz w:val="24"/>
          <w:szCs w:val="24"/>
        </w:rPr>
        <w:t>Al.</w:t>
      </w:r>
      <w:r w:rsidR="00CD2975">
        <w:rPr>
          <w:rStyle w:val="Pogrubienie"/>
          <w:rFonts w:eastAsia="Arial Unicode MS"/>
          <w:b w:val="0"/>
          <w:sz w:val="24"/>
          <w:szCs w:val="24"/>
        </w:rPr>
        <w:t xml:space="preserve"> </w:t>
      </w:r>
      <w:r w:rsidR="00021A84">
        <w:rPr>
          <w:rStyle w:val="Pogrubienie"/>
          <w:rFonts w:eastAsia="Arial Unicode MS"/>
          <w:b w:val="0"/>
          <w:sz w:val="24"/>
          <w:szCs w:val="24"/>
        </w:rPr>
        <w:t>Jana Pawła II 22 pokój nr 14</w:t>
      </w:r>
      <w:r w:rsidRPr="00D73EDE">
        <w:rPr>
          <w:rStyle w:val="Pogrubienie"/>
          <w:rFonts w:eastAsia="Arial Unicode MS"/>
          <w:b w:val="0"/>
          <w:sz w:val="24"/>
          <w:szCs w:val="24"/>
        </w:rPr>
        <w:t xml:space="preserve"> </w:t>
      </w:r>
    </w:p>
    <w:p w:rsidR="00D73EDE" w:rsidRPr="00FE2948" w:rsidRDefault="00F30444" w:rsidP="00D73EDE">
      <w:pPr>
        <w:rPr>
          <w:rStyle w:val="Pogrubienie"/>
          <w:rFonts w:eastAsia="Arial Unicode MS"/>
          <w:sz w:val="24"/>
          <w:szCs w:val="24"/>
        </w:rPr>
      </w:pPr>
      <w:hyperlink r:id="rId7" w:history="1">
        <w:r w:rsidR="00D73EDE" w:rsidRPr="00FE2948">
          <w:rPr>
            <w:rStyle w:val="Hipercze"/>
            <w:rFonts w:eastAsia="Lucida Sans Unicode"/>
            <w:color w:val="000000"/>
            <w:sz w:val="24"/>
            <w:szCs w:val="24"/>
            <w:u w:val="none"/>
          </w:rPr>
          <w:t>kancelaria@gmina-wlodawa.pl</w:t>
        </w:r>
      </w:hyperlink>
      <w:r w:rsidR="00D73EDE" w:rsidRPr="00FE2948">
        <w:rPr>
          <w:rStyle w:val="Pogrubienie"/>
          <w:rFonts w:eastAsia="Arial Unicode MS"/>
          <w:sz w:val="24"/>
          <w:szCs w:val="24"/>
        </w:rPr>
        <w:t xml:space="preserve"> </w:t>
      </w: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  <w:r w:rsidRPr="00D73EDE">
        <w:rPr>
          <w:rStyle w:val="Pogrubienie"/>
          <w:rFonts w:eastAsia="Arial Unicode MS"/>
          <w:sz w:val="24"/>
          <w:szCs w:val="24"/>
        </w:rPr>
        <w:t xml:space="preserve">Formularz zgłaszania opinii </w:t>
      </w: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  <w:r w:rsidRPr="00D73EDE">
        <w:rPr>
          <w:rStyle w:val="Pogrubienie"/>
          <w:rFonts w:eastAsia="Arial Unicode MS"/>
          <w:sz w:val="24"/>
          <w:szCs w:val="24"/>
        </w:rPr>
        <w:t>Projekt</w:t>
      </w: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</w:p>
    <w:p w:rsidR="00D73EDE" w:rsidRPr="00D73EDE" w:rsidRDefault="00D73EDE" w:rsidP="00D73EDE">
      <w:pPr>
        <w:rPr>
          <w:rStyle w:val="Pogrubienie"/>
          <w:rFonts w:eastAsia="Arial Unicode MS"/>
          <w:sz w:val="24"/>
          <w:szCs w:val="24"/>
        </w:rPr>
      </w:pPr>
      <w:r w:rsidRPr="00D73EDE">
        <w:rPr>
          <w:rStyle w:val="Pogrubienie"/>
          <w:rFonts w:eastAsia="Arial Unicode MS"/>
          <w:sz w:val="24"/>
          <w:szCs w:val="24"/>
        </w:rPr>
        <w:t xml:space="preserve">Termin konsultacji: od dnia </w:t>
      </w:r>
      <w:r w:rsidR="00021A84">
        <w:rPr>
          <w:rStyle w:val="Pogrubienie"/>
          <w:rFonts w:eastAsia="Arial Unicode MS"/>
          <w:sz w:val="24"/>
          <w:szCs w:val="24"/>
        </w:rPr>
        <w:t>9</w:t>
      </w:r>
      <w:r w:rsidR="00FE2948">
        <w:rPr>
          <w:rStyle w:val="Pogrubienie"/>
          <w:rFonts w:eastAsia="Arial Unicode MS"/>
          <w:sz w:val="24"/>
          <w:szCs w:val="24"/>
        </w:rPr>
        <w:t xml:space="preserve"> września</w:t>
      </w:r>
      <w:r w:rsidRPr="00D73EDE">
        <w:rPr>
          <w:rStyle w:val="Pogrubienie"/>
          <w:rFonts w:eastAsia="Arial Unicode MS"/>
          <w:sz w:val="24"/>
          <w:szCs w:val="24"/>
        </w:rPr>
        <w:t xml:space="preserve"> 20</w:t>
      </w:r>
      <w:r w:rsidR="00FE2948">
        <w:rPr>
          <w:rStyle w:val="Pogrubienie"/>
          <w:rFonts w:eastAsia="Arial Unicode MS"/>
          <w:sz w:val="24"/>
          <w:szCs w:val="24"/>
        </w:rPr>
        <w:t>2</w:t>
      </w:r>
      <w:r w:rsidR="00021A84">
        <w:rPr>
          <w:rStyle w:val="Pogrubienie"/>
          <w:rFonts w:eastAsia="Arial Unicode MS"/>
          <w:sz w:val="24"/>
          <w:szCs w:val="24"/>
        </w:rPr>
        <w:t>2</w:t>
      </w:r>
      <w:r w:rsidRPr="00D73EDE">
        <w:rPr>
          <w:rStyle w:val="Pogrubienie"/>
          <w:rFonts w:eastAsia="Arial Unicode MS"/>
          <w:sz w:val="24"/>
          <w:szCs w:val="24"/>
        </w:rPr>
        <w:t xml:space="preserve"> r. do dnia </w:t>
      </w:r>
      <w:r w:rsidR="00FE2948">
        <w:rPr>
          <w:rStyle w:val="Pogrubienie"/>
          <w:rFonts w:eastAsia="Arial Unicode MS"/>
          <w:sz w:val="24"/>
          <w:szCs w:val="24"/>
        </w:rPr>
        <w:t>1</w:t>
      </w:r>
      <w:r w:rsidR="00021A84">
        <w:rPr>
          <w:rStyle w:val="Pogrubienie"/>
          <w:rFonts w:eastAsia="Arial Unicode MS"/>
          <w:sz w:val="24"/>
          <w:szCs w:val="24"/>
        </w:rPr>
        <w:t>6</w:t>
      </w:r>
      <w:r w:rsidR="00FE2948">
        <w:rPr>
          <w:rStyle w:val="Pogrubienie"/>
          <w:rFonts w:eastAsia="Arial Unicode MS"/>
          <w:sz w:val="24"/>
          <w:szCs w:val="24"/>
        </w:rPr>
        <w:t xml:space="preserve"> września</w:t>
      </w:r>
      <w:r w:rsidRPr="00D73EDE">
        <w:rPr>
          <w:rStyle w:val="Pogrubienie"/>
          <w:rFonts w:eastAsia="Arial Unicode MS"/>
          <w:sz w:val="24"/>
          <w:szCs w:val="24"/>
        </w:rPr>
        <w:t xml:space="preserve"> 20</w:t>
      </w:r>
      <w:r w:rsidR="00FE2948">
        <w:rPr>
          <w:rStyle w:val="Pogrubienie"/>
          <w:rFonts w:eastAsia="Arial Unicode MS"/>
          <w:sz w:val="24"/>
          <w:szCs w:val="24"/>
        </w:rPr>
        <w:t>2</w:t>
      </w:r>
      <w:r w:rsidR="00021A84">
        <w:rPr>
          <w:rStyle w:val="Pogrubienie"/>
          <w:rFonts w:eastAsia="Arial Unicode MS"/>
          <w:sz w:val="24"/>
          <w:szCs w:val="24"/>
        </w:rPr>
        <w:t>2</w:t>
      </w:r>
      <w:r w:rsidRPr="00D73EDE">
        <w:rPr>
          <w:rStyle w:val="Pogrubienie"/>
          <w:rFonts w:eastAsia="Arial Unicode MS"/>
          <w:sz w:val="24"/>
          <w:szCs w:val="24"/>
        </w:rPr>
        <w:t xml:space="preserve"> r.</w:t>
      </w:r>
    </w:p>
    <w:p w:rsidR="00D73EDE" w:rsidRPr="00D73EDE" w:rsidRDefault="00D73EDE" w:rsidP="00D73EDE">
      <w:pPr>
        <w:rPr>
          <w:rFonts w:eastAsia="Arial Unicode MS"/>
          <w:sz w:val="24"/>
          <w:szCs w:val="24"/>
        </w:rPr>
      </w:pPr>
    </w:p>
    <w:p w:rsidR="00D73EDE" w:rsidRDefault="00D73EDE" w:rsidP="00D73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Komórka odpowiedzialna za przeprowadzenie konsultacji:</w:t>
      </w:r>
      <w:r>
        <w:rPr>
          <w:b/>
          <w:sz w:val="24"/>
          <w:szCs w:val="24"/>
        </w:rPr>
        <w:br/>
        <w:t xml:space="preserve">Referat </w:t>
      </w:r>
      <w:proofErr w:type="spellStart"/>
      <w:r>
        <w:rPr>
          <w:b/>
          <w:sz w:val="24"/>
          <w:szCs w:val="24"/>
        </w:rPr>
        <w:t>Administracyjno</w:t>
      </w:r>
      <w:proofErr w:type="spellEnd"/>
      <w:r>
        <w:rPr>
          <w:b/>
          <w:sz w:val="24"/>
          <w:szCs w:val="24"/>
        </w:rPr>
        <w:t xml:space="preserve"> Obywatelski pokój nr 1</w:t>
      </w:r>
      <w:r w:rsidR="00FE2948">
        <w:rPr>
          <w:b/>
          <w:sz w:val="24"/>
          <w:szCs w:val="24"/>
        </w:rPr>
        <w:t>4</w:t>
      </w:r>
    </w:p>
    <w:p w:rsidR="00D73EDE" w:rsidRDefault="00D73EDE" w:rsidP="00D73EDE">
      <w:pPr>
        <w:rPr>
          <w:b/>
          <w:sz w:val="24"/>
          <w:szCs w:val="24"/>
        </w:rPr>
      </w:pPr>
    </w:p>
    <w:p w:rsidR="00D73EDE" w:rsidRDefault="00D73EDE" w:rsidP="00D73EDE">
      <w:pPr>
        <w:rPr>
          <w:b/>
          <w:sz w:val="24"/>
          <w:szCs w:val="24"/>
        </w:rPr>
      </w:pPr>
    </w:p>
    <w:p w:rsidR="00D73EDE" w:rsidRDefault="00E11B2B" w:rsidP="00D73E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5AEB" w:rsidRDefault="00E11B2B" w:rsidP="00365AEB">
      <w:pPr>
        <w:rPr>
          <w:sz w:val="24"/>
          <w:szCs w:val="24"/>
        </w:rPr>
      </w:pP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Pr="000A6F5B">
        <w:rPr>
          <w:sz w:val="24"/>
          <w:szCs w:val="24"/>
        </w:rPr>
        <w:tab/>
      </w:r>
      <w:r w:rsidR="00365AEB">
        <w:rPr>
          <w:sz w:val="24"/>
          <w:szCs w:val="24"/>
        </w:rPr>
        <w:t xml:space="preserve">        Wójt Gminy</w:t>
      </w:r>
    </w:p>
    <w:p w:rsidR="00365AEB" w:rsidRPr="000A6F5B" w:rsidRDefault="00365AEB" w:rsidP="00365AE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/-/  </w:t>
      </w:r>
      <w:r w:rsidRPr="000A6F5B">
        <w:rPr>
          <w:sz w:val="24"/>
          <w:szCs w:val="24"/>
        </w:rPr>
        <w:t xml:space="preserve">Dariusz </w:t>
      </w:r>
      <w:proofErr w:type="spellStart"/>
      <w:r w:rsidRPr="000A6F5B">
        <w:rPr>
          <w:sz w:val="24"/>
          <w:szCs w:val="24"/>
        </w:rPr>
        <w:t>Semeniuk</w:t>
      </w:r>
      <w:proofErr w:type="spellEnd"/>
    </w:p>
    <w:p w:rsidR="00D73EDE" w:rsidRPr="000A6F5B" w:rsidRDefault="00D73EDE" w:rsidP="00021A84">
      <w:pPr>
        <w:rPr>
          <w:sz w:val="24"/>
          <w:szCs w:val="24"/>
        </w:rPr>
      </w:pPr>
    </w:p>
    <w:p w:rsidR="00FE2948" w:rsidRDefault="00D73EDE" w:rsidP="00D73EDE">
      <w:r>
        <w:tab/>
      </w:r>
    </w:p>
    <w:p w:rsidR="00FE2948" w:rsidRDefault="000A6F5B" w:rsidP="00D7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948" w:rsidRDefault="00FE2948" w:rsidP="00D73EDE"/>
    <w:p w:rsidR="00021A84" w:rsidRDefault="00021A84" w:rsidP="00D73EDE"/>
    <w:p w:rsidR="00FE2948" w:rsidRDefault="00FE2948" w:rsidP="00D73EDE"/>
    <w:p w:rsidR="00D73EDE" w:rsidRDefault="00D73EDE" w:rsidP="00D73EDE">
      <w:r>
        <w:tab/>
      </w:r>
      <w:r>
        <w:tab/>
      </w:r>
      <w:r>
        <w:tab/>
      </w:r>
      <w:r>
        <w:tab/>
      </w:r>
      <w:r>
        <w:tab/>
      </w:r>
      <w:r w:rsidR="00E11B2B">
        <w:tab/>
      </w:r>
      <w:r w:rsidR="00E11B2B">
        <w:tab/>
      </w:r>
      <w:r w:rsidR="00E11B2B">
        <w:tab/>
      </w:r>
      <w:r w:rsidR="00E11B2B">
        <w:tab/>
      </w:r>
      <w:r w:rsidR="00E11B2B">
        <w:tab/>
      </w:r>
    </w:p>
    <w:p w:rsidR="00D73EDE" w:rsidRPr="000A6F5B" w:rsidRDefault="00D73EDE" w:rsidP="000A6F5B">
      <w:pPr>
        <w:jc w:val="both"/>
        <w:rPr>
          <w:sz w:val="24"/>
          <w:szCs w:val="24"/>
        </w:rPr>
      </w:pPr>
      <w:r w:rsidRPr="000A6F5B">
        <w:rPr>
          <w:sz w:val="24"/>
          <w:szCs w:val="24"/>
        </w:rPr>
        <w:t xml:space="preserve">Włodawa, dnia </w:t>
      </w:r>
      <w:r w:rsidR="00FE2948" w:rsidRPr="000A6F5B">
        <w:rPr>
          <w:sz w:val="24"/>
          <w:szCs w:val="24"/>
        </w:rPr>
        <w:t>0</w:t>
      </w:r>
      <w:r w:rsidR="00021A84">
        <w:rPr>
          <w:sz w:val="24"/>
          <w:szCs w:val="24"/>
        </w:rPr>
        <w:t>9</w:t>
      </w:r>
      <w:r w:rsidRPr="000A6F5B">
        <w:rPr>
          <w:sz w:val="24"/>
          <w:szCs w:val="24"/>
        </w:rPr>
        <w:t>.0</w:t>
      </w:r>
      <w:r w:rsidR="00FE2948" w:rsidRPr="000A6F5B">
        <w:rPr>
          <w:sz w:val="24"/>
          <w:szCs w:val="24"/>
        </w:rPr>
        <w:t>9</w:t>
      </w:r>
      <w:r w:rsidRPr="000A6F5B">
        <w:rPr>
          <w:sz w:val="24"/>
          <w:szCs w:val="24"/>
        </w:rPr>
        <w:t>.20</w:t>
      </w:r>
      <w:r w:rsidR="00FE2948" w:rsidRPr="000A6F5B">
        <w:rPr>
          <w:sz w:val="24"/>
          <w:szCs w:val="24"/>
        </w:rPr>
        <w:t>2</w:t>
      </w:r>
      <w:r w:rsidR="00021A84">
        <w:rPr>
          <w:sz w:val="24"/>
          <w:szCs w:val="24"/>
        </w:rPr>
        <w:t>2</w:t>
      </w:r>
      <w:r w:rsidRPr="000A6F5B">
        <w:rPr>
          <w:sz w:val="24"/>
          <w:szCs w:val="24"/>
        </w:rPr>
        <w:t xml:space="preserve"> r.</w:t>
      </w:r>
    </w:p>
    <w:p w:rsidR="00D73EDE" w:rsidRDefault="00D73EDE" w:rsidP="00D73EDE">
      <w:pPr>
        <w:pStyle w:val="NormalnyWeb"/>
        <w:jc w:val="left"/>
      </w:pPr>
    </w:p>
    <w:p w:rsidR="00D73EDE" w:rsidRDefault="00D73EDE" w:rsidP="00D73EDE">
      <w:pPr>
        <w:pStyle w:val="NormalnyWeb"/>
        <w:jc w:val="left"/>
      </w:pPr>
    </w:p>
    <w:p w:rsidR="00D73EDE" w:rsidRDefault="00D73EDE" w:rsidP="00D73EDE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Formularz zgłaszania opinii</w:t>
      </w:r>
    </w:p>
    <w:p w:rsidR="00D73EDE" w:rsidRDefault="00D73EDE" w:rsidP="00021A84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dotyczących projektu uchwały Rady Gminy Włodawa </w:t>
      </w:r>
      <w:r w:rsidR="00021A84">
        <w:rPr>
          <w:rStyle w:val="Pogrubienie"/>
        </w:rPr>
        <w:t xml:space="preserve">zmieniającej uchwałę </w:t>
      </w:r>
      <w:r w:rsidR="00021A84" w:rsidRPr="00D73EDE">
        <w:rPr>
          <w:rStyle w:val="Pogrubienie"/>
        </w:rPr>
        <w:t xml:space="preserve">w sprawie </w:t>
      </w:r>
      <w:r w:rsidR="00021A84">
        <w:rPr>
          <w:rStyle w:val="Pogrubienie"/>
        </w:rPr>
        <w:t>uchwalenia</w:t>
      </w:r>
      <w:r w:rsidR="00021A84">
        <w:rPr>
          <w:rFonts w:cs="Tahoma"/>
          <w:b/>
          <w:bCs/>
        </w:rPr>
        <w:t xml:space="preserve"> </w:t>
      </w:r>
      <w:r>
        <w:rPr>
          <w:rStyle w:val="Pogrubienie"/>
        </w:rPr>
        <w:t>Program</w:t>
      </w:r>
      <w:r w:rsidR="00021A84">
        <w:rPr>
          <w:rStyle w:val="Pogrubienie"/>
        </w:rPr>
        <w:t>u</w:t>
      </w:r>
      <w:r>
        <w:rPr>
          <w:rStyle w:val="Pogrubienie"/>
        </w:rPr>
        <w:t xml:space="preserve"> współpracy Gminy Włodawa z organizacjami pozarządowymi i innymi podmiotami prowadzącymi działalność pożytku publicznego na 20</w:t>
      </w:r>
      <w:r w:rsidR="00FE2948">
        <w:rPr>
          <w:rStyle w:val="Pogrubienie"/>
        </w:rPr>
        <w:t>2</w:t>
      </w:r>
      <w:r w:rsidR="00021A84">
        <w:rPr>
          <w:rStyle w:val="Pogrubienie"/>
        </w:rPr>
        <w:t>2</w:t>
      </w:r>
      <w:r>
        <w:rPr>
          <w:rStyle w:val="Pogrubienie"/>
        </w:rPr>
        <w:t xml:space="preserve"> rok.</w:t>
      </w:r>
    </w:p>
    <w:p w:rsidR="00D73EDE" w:rsidRDefault="00D73EDE" w:rsidP="00D73EDE">
      <w:pPr>
        <w:pStyle w:val="Tekstpodstawowy"/>
      </w:pPr>
    </w:p>
    <w:p w:rsidR="00D73EDE" w:rsidRDefault="00D73EDE" w:rsidP="00D73EDE">
      <w:pPr>
        <w:pStyle w:val="Tekstpodstawowy"/>
        <w:tabs>
          <w:tab w:val="left" w:pos="1440"/>
        </w:tabs>
        <w:rPr>
          <w:rFonts w:cs="Tahoma"/>
          <w:b/>
          <w:bCs/>
        </w:rPr>
      </w:pPr>
      <w:r>
        <w:rPr>
          <w:rFonts w:cs="Tahoma"/>
          <w:b/>
          <w:bCs/>
        </w:rPr>
        <w:t>Podmiot zgłaszający (nazwa organizacji, siedziba, e-mail, tel.)</w:t>
      </w:r>
    </w:p>
    <w:p w:rsidR="00D73EDE" w:rsidRDefault="00D73EDE" w:rsidP="00D73EDE">
      <w:pPr>
        <w:pStyle w:val="Tekstpodstawowy"/>
        <w:tabs>
          <w:tab w:val="left" w:pos="1440"/>
        </w:tabs>
        <w:spacing w:line="360" w:lineRule="auto"/>
        <w:rPr>
          <w:rFonts w:cs="Tahoma"/>
          <w:bCs/>
        </w:rPr>
      </w:pPr>
      <w:r>
        <w:rPr>
          <w:rFonts w:cs="Tahoma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D73EDE" w:rsidRDefault="00F809E7" w:rsidP="00D73EDE">
      <w:pPr>
        <w:widowControl w:val="0"/>
        <w:tabs>
          <w:tab w:val="left" w:pos="1440"/>
        </w:tabs>
        <w:snapToGrid w:val="0"/>
        <w:jc w:val="both"/>
        <w:rPr>
          <w:rFonts w:eastAsia="Arial Unicode MS" w:cs="Tahoma"/>
          <w:b/>
          <w:bCs/>
          <w:kern w:val="2"/>
          <w:sz w:val="24"/>
          <w:szCs w:val="24"/>
        </w:rPr>
      </w:pPr>
      <w:r>
        <w:rPr>
          <w:rFonts w:eastAsia="Arial Unicode MS" w:cs="Tahoma"/>
          <w:b/>
          <w:bCs/>
          <w:kern w:val="2"/>
          <w:sz w:val="24"/>
          <w:szCs w:val="24"/>
        </w:rPr>
        <w:t>Proponowane rozwiązania/</w:t>
      </w:r>
      <w:r w:rsidR="00D73EDE">
        <w:rPr>
          <w:rFonts w:eastAsia="Arial Unicode MS" w:cs="Tahoma"/>
          <w:b/>
          <w:bCs/>
          <w:kern w:val="2"/>
          <w:sz w:val="24"/>
          <w:szCs w:val="24"/>
        </w:rPr>
        <w:t>uwagi/opinie do projektu uchwały</w:t>
      </w:r>
    </w:p>
    <w:p w:rsidR="00D73EDE" w:rsidRDefault="00D73EDE" w:rsidP="00D73EDE">
      <w:pPr>
        <w:snapToGrid w:val="0"/>
        <w:ind w:left="720" w:hanging="360"/>
        <w:jc w:val="both"/>
        <w:rPr>
          <w:rFonts w:eastAsia="Arial Unicode MS" w:cs="Tahoma"/>
          <w:b/>
          <w:bCs/>
          <w:kern w:val="2"/>
          <w:sz w:val="24"/>
          <w:szCs w:val="24"/>
        </w:rPr>
      </w:pPr>
    </w:p>
    <w:p w:rsidR="00D73EDE" w:rsidRDefault="00D73EDE" w:rsidP="00D73EDE">
      <w:pPr>
        <w:snapToGrid w:val="0"/>
        <w:spacing w:line="360" w:lineRule="auto"/>
        <w:jc w:val="both"/>
        <w:rPr>
          <w:rFonts w:cs="Tahoma"/>
        </w:rPr>
      </w:pPr>
      <w:r>
        <w:rPr>
          <w:rFonts w:eastAsia="Arial Unicode MS" w:cs="Tahoma"/>
          <w:bCs/>
          <w:kern w:val="2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D73EDE" w:rsidRDefault="00D73EDE" w:rsidP="00D73EDE">
      <w:pPr>
        <w:pStyle w:val="Tekstpodstawowy"/>
        <w:snapToGrid w:val="0"/>
        <w:spacing w:line="360" w:lineRule="auto"/>
        <w:jc w:val="both"/>
        <w:rPr>
          <w:rFonts w:cs="Tahoma"/>
        </w:rPr>
      </w:pPr>
      <w:r>
        <w:rPr>
          <w:rFonts w:cs="Tahoma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...........................</w:t>
      </w:r>
    </w:p>
    <w:p w:rsidR="00D73EDE" w:rsidRDefault="00D73EDE" w:rsidP="00D73EDE">
      <w:pPr>
        <w:pStyle w:val="Tekstpodstawowy"/>
        <w:snapToGrid w:val="0"/>
        <w:spacing w:line="360" w:lineRule="auto"/>
        <w:ind w:left="4260" w:firstLine="696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data i podpis osoby zgłaszającej</w:t>
      </w:r>
    </w:p>
    <w:p w:rsidR="00D73EDE" w:rsidRDefault="00D73EDE" w:rsidP="00D73EDE">
      <w:pPr>
        <w:pStyle w:val="Tekstpodstawowy"/>
        <w:snapToGrid w:val="0"/>
        <w:spacing w:line="360" w:lineRule="auto"/>
        <w:ind w:left="4260"/>
        <w:jc w:val="both"/>
        <w:rPr>
          <w:rFonts w:cs="Tahoma"/>
          <w:bCs/>
        </w:rPr>
      </w:pPr>
      <w:r>
        <w:rPr>
          <w:rFonts w:cs="Tahoma"/>
          <w:bCs/>
        </w:rPr>
        <w:t xml:space="preserve">    ….............................................................</w:t>
      </w:r>
    </w:p>
    <w:p w:rsidR="00D73EDE" w:rsidRDefault="00D73EDE" w:rsidP="00D73EDE">
      <w:pPr>
        <w:pStyle w:val="Nagwek3"/>
        <w:rPr>
          <w:sz w:val="32"/>
          <w:szCs w:val="32"/>
        </w:rPr>
      </w:pPr>
    </w:p>
    <w:p w:rsidR="00021A84" w:rsidRDefault="00021A84" w:rsidP="00021A84">
      <w:pPr>
        <w:rPr>
          <w:sz w:val="24"/>
          <w:szCs w:val="24"/>
        </w:rPr>
      </w:pPr>
    </w:p>
    <w:p w:rsidR="00021A84" w:rsidRPr="000A6F5B" w:rsidRDefault="00021A84" w:rsidP="00365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69F" w:rsidRDefault="006F069F"/>
    <w:sectPr w:rsidR="006F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2D"/>
    <w:rsid w:val="00021A84"/>
    <w:rsid w:val="00090AC0"/>
    <w:rsid w:val="000A6F5B"/>
    <w:rsid w:val="001A6C2D"/>
    <w:rsid w:val="00365AEB"/>
    <w:rsid w:val="006F069F"/>
    <w:rsid w:val="00836E5B"/>
    <w:rsid w:val="00CD2975"/>
    <w:rsid w:val="00D73EDE"/>
    <w:rsid w:val="00E11B2B"/>
    <w:rsid w:val="00F27B71"/>
    <w:rsid w:val="00F30444"/>
    <w:rsid w:val="00F809E7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3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6E5B"/>
    <w:pPr>
      <w:keepNext/>
      <w:widowControl w:val="0"/>
      <w:numPr>
        <w:numId w:val="1"/>
      </w:numPr>
      <w:jc w:val="center"/>
      <w:outlineLvl w:val="3"/>
    </w:pPr>
    <w:rPr>
      <w:rFonts w:eastAsia="Lucida Sans Unicode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36E5B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styleId="Bezodstpw">
    <w:name w:val="No Spacing"/>
    <w:uiPriority w:val="1"/>
    <w:qFormat/>
    <w:rsid w:val="00836E5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73ED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ipercze">
    <w:name w:val="Hyperlink"/>
    <w:uiPriority w:val="99"/>
    <w:semiHidden/>
    <w:unhideWhenUsed/>
    <w:rsid w:val="00D73E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EDE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EDE"/>
    <w:pPr>
      <w:widowControl w:val="0"/>
      <w:spacing w:after="120"/>
    </w:pPr>
    <w:rPr>
      <w:rFonts w:eastAsia="Arial Unicode MS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3ED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3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6E5B"/>
    <w:pPr>
      <w:keepNext/>
      <w:widowControl w:val="0"/>
      <w:numPr>
        <w:numId w:val="1"/>
      </w:numPr>
      <w:jc w:val="center"/>
      <w:outlineLvl w:val="3"/>
    </w:pPr>
    <w:rPr>
      <w:rFonts w:eastAsia="Lucida Sans Unicode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36E5B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styleId="Bezodstpw">
    <w:name w:val="No Spacing"/>
    <w:uiPriority w:val="1"/>
    <w:qFormat/>
    <w:rsid w:val="00836E5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73ED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ipercze">
    <w:name w:val="Hyperlink"/>
    <w:uiPriority w:val="99"/>
    <w:semiHidden/>
    <w:unhideWhenUsed/>
    <w:rsid w:val="00D73E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EDE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EDE"/>
    <w:pPr>
      <w:widowControl w:val="0"/>
      <w:spacing w:after="120"/>
    </w:pPr>
    <w:rPr>
      <w:rFonts w:eastAsia="Arial Unicode MS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3ED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mina-wlod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1CD5-10E3-4F87-BDEE-2578C4C2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Agniszka AW. Weremczuk</dc:creator>
  <cp:lastModifiedBy>Andrzej AS. Sołoducha</cp:lastModifiedBy>
  <cp:revision>3</cp:revision>
  <dcterms:created xsi:type="dcterms:W3CDTF">2022-09-09T07:21:00Z</dcterms:created>
  <dcterms:modified xsi:type="dcterms:W3CDTF">2022-09-09T07:21:00Z</dcterms:modified>
</cp:coreProperties>
</file>